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40" w:rsidRPr="00742916" w:rsidRDefault="00885B40" w:rsidP="00885B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85B40" w:rsidRPr="00742916" w:rsidRDefault="00885B40" w:rsidP="00885B4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885B40" w:rsidRPr="00742916" w:rsidTr="0031555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85B40" w:rsidRPr="00742916" w:rsidRDefault="00885B40" w:rsidP="003155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885B40" w:rsidRDefault="00885B40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885B40" w:rsidRPr="00345B86" w:rsidRDefault="00885B40" w:rsidP="0031555D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85B40" w:rsidRPr="00742916" w:rsidRDefault="00885B40" w:rsidP="003155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885B40" w:rsidRDefault="00885B40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85B40" w:rsidRPr="00C02186" w:rsidRDefault="00885B40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Usprawnianie wad artykulacyjnych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885B40" w:rsidRDefault="00885B40" w:rsidP="0031555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85B40" w:rsidRPr="00EE466A" w:rsidRDefault="00885B40" w:rsidP="0031555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885B40" w:rsidRPr="00742916" w:rsidRDefault="00885B40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885B40" w:rsidRPr="00BE63CF" w:rsidRDefault="00885B40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85B40" w:rsidRPr="00BE63CF" w:rsidRDefault="00885B40" w:rsidP="0031555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885B40" w:rsidRDefault="00885B4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85B40" w:rsidRPr="00742916" w:rsidRDefault="00885B40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885B40" w:rsidRPr="00C02186" w:rsidRDefault="00885B40" w:rsidP="0031555D">
            <w:pPr>
              <w:rPr>
                <w:b/>
                <w:sz w:val="24"/>
                <w:szCs w:val="24"/>
              </w:rPr>
            </w:pPr>
            <w:r w:rsidRPr="00C02186">
              <w:rPr>
                <w:sz w:val="24"/>
                <w:szCs w:val="24"/>
              </w:rPr>
              <w:t>Rok / semestr</w:t>
            </w:r>
            <w:r w:rsidRPr="00C02186">
              <w:rPr>
                <w:b/>
                <w:sz w:val="24"/>
                <w:szCs w:val="24"/>
              </w:rPr>
              <w:t xml:space="preserve">: </w:t>
            </w:r>
          </w:p>
          <w:p w:rsidR="00885B40" w:rsidRPr="00C02186" w:rsidRDefault="00885B40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C0218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885B40" w:rsidRPr="00742916" w:rsidRDefault="00885B40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115D5">
              <w:rPr>
                <w:b/>
                <w:sz w:val="24"/>
                <w:szCs w:val="24"/>
              </w:rPr>
              <w:t>FAKULTATYWNY</w:t>
            </w:r>
            <w:bookmarkStart w:id="0" w:name="_GoBack"/>
            <w:bookmarkEnd w:id="0"/>
          </w:p>
          <w:p w:rsidR="00885B40" w:rsidRPr="00742916" w:rsidRDefault="00885B40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885B40" w:rsidRDefault="00885B40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885B40" w:rsidRPr="00BE63CF" w:rsidRDefault="00885B40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885B40" w:rsidRPr="00742916" w:rsidRDefault="00885B40" w:rsidP="0031555D">
            <w:pPr>
              <w:rPr>
                <w:b/>
                <w:sz w:val="24"/>
                <w:szCs w:val="24"/>
              </w:rPr>
            </w:pP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885B40" w:rsidRDefault="00885B40" w:rsidP="0031555D">
            <w:pPr>
              <w:rPr>
                <w:sz w:val="24"/>
                <w:szCs w:val="24"/>
              </w:rPr>
            </w:pPr>
          </w:p>
          <w:p w:rsidR="00885B40" w:rsidRPr="00742916" w:rsidRDefault="00885B40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85B40" w:rsidRPr="00742916" w:rsidTr="0031555D">
        <w:trPr>
          <w:cantSplit/>
        </w:trPr>
        <w:tc>
          <w:tcPr>
            <w:tcW w:w="497" w:type="dxa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885B40" w:rsidRPr="00C02186" w:rsidRDefault="00885B40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885B40" w:rsidRPr="00C02186" w:rsidRDefault="00885B40" w:rsidP="0031555D">
            <w:pPr>
              <w:jc w:val="center"/>
              <w:rPr>
                <w:b/>
                <w:sz w:val="24"/>
                <w:szCs w:val="24"/>
              </w:rPr>
            </w:pPr>
            <w:r w:rsidRPr="00C0218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885B40" w:rsidRPr="00C02186" w:rsidRDefault="00885B40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885B40" w:rsidRPr="00742916" w:rsidRDefault="00885B40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885B40" w:rsidRPr="00742916" w:rsidRDefault="00885B40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85B40" w:rsidRPr="00742916" w:rsidRDefault="00885B40" w:rsidP="003155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5B40" w:rsidRPr="00566644" w:rsidTr="0031555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885B40" w:rsidRPr="00B24EFD" w:rsidRDefault="00885B40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885B40" w:rsidRPr="005658DF" w:rsidRDefault="00885B40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Iwona Kijowska</w:t>
            </w:r>
          </w:p>
        </w:tc>
      </w:tr>
      <w:tr w:rsidR="00885B40" w:rsidRPr="00566644" w:rsidTr="0031555D">
        <w:tc>
          <w:tcPr>
            <w:tcW w:w="2988" w:type="dxa"/>
            <w:gridSpan w:val="5"/>
            <w:vAlign w:val="center"/>
          </w:tcPr>
          <w:p w:rsidR="00885B40" w:rsidRPr="00B24EFD" w:rsidRDefault="00885B40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85B40" w:rsidRPr="00B24EFD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885B40" w:rsidRPr="005658DF" w:rsidRDefault="00885B40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Magdalena Angielczyk</w:t>
            </w:r>
          </w:p>
        </w:tc>
      </w:tr>
      <w:tr w:rsidR="00885B40" w:rsidRPr="00742916" w:rsidTr="0031555D">
        <w:tc>
          <w:tcPr>
            <w:tcW w:w="2988" w:type="dxa"/>
            <w:gridSpan w:val="5"/>
            <w:vAlign w:val="center"/>
          </w:tcPr>
          <w:p w:rsidR="00885B40" w:rsidRPr="00742916" w:rsidRDefault="00885B40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885B40" w:rsidRPr="00885B40" w:rsidRDefault="00885B40" w:rsidP="00885B40">
            <w:pPr>
              <w:jc w:val="both"/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Po zakończeniu zajęć uczestnik</w:t>
            </w:r>
            <w:r>
              <w:rPr>
                <w:sz w:val="24"/>
                <w:szCs w:val="24"/>
              </w:rPr>
              <w:t xml:space="preserve"> </w:t>
            </w:r>
            <w:r w:rsidRPr="00885B40">
              <w:rPr>
                <w:sz w:val="24"/>
                <w:szCs w:val="24"/>
              </w:rPr>
              <w:t>potrafi określić rodzaje rozwojowych i patologicznych wad artykulacyjnych,</w:t>
            </w:r>
            <w:r>
              <w:rPr>
                <w:sz w:val="24"/>
                <w:szCs w:val="24"/>
              </w:rPr>
              <w:t xml:space="preserve"> </w:t>
            </w:r>
            <w:r w:rsidRPr="00885B40">
              <w:rPr>
                <w:sz w:val="24"/>
                <w:szCs w:val="24"/>
              </w:rPr>
              <w:t>wskazać przyczyny występowania wad artykulacyjnych u dzieci i młodzieży,</w:t>
            </w:r>
            <w:r>
              <w:rPr>
                <w:sz w:val="24"/>
                <w:szCs w:val="24"/>
              </w:rPr>
              <w:t xml:space="preserve"> </w:t>
            </w:r>
            <w:r w:rsidRPr="00885B40">
              <w:rPr>
                <w:sz w:val="24"/>
                <w:szCs w:val="24"/>
              </w:rPr>
              <w:t>zaproponować ćwiczenia logopedyczne niwelujące wady artykulacyjne u dzieci</w:t>
            </w:r>
            <w:r>
              <w:rPr>
                <w:sz w:val="24"/>
                <w:szCs w:val="24"/>
              </w:rPr>
              <w:t>.</w:t>
            </w:r>
          </w:p>
        </w:tc>
      </w:tr>
      <w:tr w:rsidR="00885B40" w:rsidRPr="00742916" w:rsidTr="0031555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885B40" w:rsidRPr="00742916" w:rsidRDefault="00885B40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885B40" w:rsidRPr="00885B40" w:rsidRDefault="00885B40" w:rsidP="0031555D">
            <w:pPr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Wiedza z zakresu fonetyki języka polskiego oraz psychologii rozwojowej</w:t>
            </w:r>
          </w:p>
        </w:tc>
      </w:tr>
      <w:tr w:rsidR="00885B40" w:rsidRPr="00742916" w:rsidTr="0031555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85B40" w:rsidRPr="00742916" w:rsidTr="0031555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85B40" w:rsidRPr="00590C17" w:rsidRDefault="00885B40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Default="00885B40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85B40" w:rsidRPr="00590C17" w:rsidRDefault="00885B40" w:rsidP="00315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85B40" w:rsidRPr="00742916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5B40" w:rsidRPr="0036767E" w:rsidRDefault="00885B40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 xml:space="preserve">Wiedza </w:t>
            </w:r>
            <w:r w:rsidRPr="0036767E">
              <w:rPr>
                <w:b w:val="0"/>
                <w:szCs w:val="24"/>
              </w:rPr>
              <w:t>(</w:t>
            </w:r>
            <w:r w:rsidRPr="0036767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885B40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5B40" w:rsidRPr="00885B40" w:rsidRDefault="00885B40" w:rsidP="0031555D">
            <w:pPr>
              <w:jc w:val="center"/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5B40" w:rsidRPr="00885B40" w:rsidRDefault="00885B40" w:rsidP="0031555D">
            <w:pPr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Ma uporządkowaną wiedzę z zakresu wybranych zaburzeń rozwoju mowy i metod pracy korekcyjnej.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Pr="00885B40" w:rsidRDefault="00885B40" w:rsidP="0031555D">
            <w:pPr>
              <w:jc w:val="center"/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K1P_W02</w:t>
            </w:r>
          </w:p>
        </w:tc>
      </w:tr>
      <w:tr w:rsidR="00885B40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5B40" w:rsidRPr="00A42282" w:rsidRDefault="00885B40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Pr="00A4228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917DE6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5B40" w:rsidRPr="00917DE6" w:rsidRDefault="00885B40" w:rsidP="0031555D">
            <w:pPr>
              <w:jc w:val="center"/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5B40" w:rsidRPr="00917DE6" w:rsidRDefault="00885B40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Podejmuje, w oparciu o posiadaną wiedzę, działania zmierzające do oceny stanu mowy dziecka; wykorzystuje znane metody diagnozy.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Pr="00917DE6" w:rsidRDefault="00917DE6" w:rsidP="0031555D">
            <w:pPr>
              <w:jc w:val="center"/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K1P_U03</w:t>
            </w:r>
          </w:p>
        </w:tc>
      </w:tr>
      <w:tr w:rsidR="00885B40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5B40" w:rsidRPr="00A42282" w:rsidRDefault="00885B40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Pr="00A4228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917DE6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5B40" w:rsidRPr="00917DE6" w:rsidRDefault="00885B40" w:rsidP="0031555D">
            <w:pPr>
              <w:jc w:val="center"/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5B40" w:rsidRPr="00917DE6" w:rsidRDefault="00885B40" w:rsidP="0031555D">
            <w:pPr>
              <w:rPr>
                <w:bCs/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Dyskutuje na temat zastosowania w pracy korekcyjnej oraz procesie dydaktycznym właściwych ćwiczeń logopedycznych.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B40" w:rsidRPr="00917DE6" w:rsidRDefault="00917DE6" w:rsidP="0031555D">
            <w:pPr>
              <w:jc w:val="center"/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K1P_K01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85B40" w:rsidRPr="00742916" w:rsidRDefault="00885B40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85B40" w:rsidRPr="005F5D2F" w:rsidRDefault="00885B40" w:rsidP="0031555D">
            <w:pPr>
              <w:rPr>
                <w:sz w:val="24"/>
                <w:szCs w:val="24"/>
              </w:rPr>
            </w:pP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85B40" w:rsidRPr="00742916" w:rsidRDefault="00885B40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85B40" w:rsidRPr="00D23B8D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Wyjaśnienie pojęć zaburzeń mowy, w tym szczególnie wad artykulacyjnych (przyczyny, rodzaje wad </w:t>
            </w:r>
            <w:r w:rsidRPr="00917DE6">
              <w:rPr>
                <w:sz w:val="24"/>
                <w:szCs w:val="24"/>
              </w:rPr>
              <w:lastRenderedPageBreak/>
              <w:t>artykulacyjnych).</w:t>
            </w:r>
          </w:p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Postępowanie diagnostyczne – rozpoznawanie wad artykulacyjnych.</w:t>
            </w:r>
          </w:p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Praca korekcyjna: ćwiczenia wstępne i metody korekcji.</w:t>
            </w:r>
          </w:p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Programy indywidualnej pracy terapeutycznej z dzieckiem - etapy terapii logopedycznej.</w:t>
            </w:r>
          </w:p>
          <w:p w:rsidR="00885B40" w:rsidRPr="00D23B8D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Konstruowanie zestawów ćwiczeń do indywidualnej pracy z uczniem z wadą artykulacyjną oraz ćwiczeń do wykorzystania w procesie dydaktycznym.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 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85B40" w:rsidRPr="0036767E" w:rsidRDefault="00885B40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lastRenderedPageBreak/>
              <w:t>Laboratorium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85B40" w:rsidRPr="0036767E" w:rsidRDefault="00885B40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Projekt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85B40" w:rsidRPr="0012462B" w:rsidRDefault="00885B40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85B40" w:rsidRPr="0012462B" w:rsidRDefault="00885B40" w:rsidP="0031555D">
            <w:pPr>
              <w:rPr>
                <w:b/>
                <w:sz w:val="24"/>
                <w:szCs w:val="24"/>
              </w:rPr>
            </w:pP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85B40" w:rsidRPr="0012462B" w:rsidRDefault="00885B40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85B40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</w:tr>
      <w:tr w:rsidR="00885B40" w:rsidRPr="00742916" w:rsidTr="0031555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85B40" w:rsidRPr="00742916" w:rsidRDefault="00885B40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17DE6" w:rsidRPr="00917DE6" w:rsidRDefault="00917DE6" w:rsidP="00917DE6">
            <w:pPr>
              <w:rPr>
                <w:sz w:val="24"/>
                <w:szCs w:val="24"/>
              </w:rPr>
            </w:pPr>
            <w:proofErr w:type="spellStart"/>
            <w:r w:rsidRPr="00917DE6">
              <w:rPr>
                <w:sz w:val="24"/>
                <w:szCs w:val="24"/>
              </w:rPr>
              <w:t>Minczakiewicz</w:t>
            </w:r>
            <w:proofErr w:type="spellEnd"/>
            <w:r w:rsidRPr="00917DE6">
              <w:rPr>
                <w:sz w:val="24"/>
                <w:szCs w:val="24"/>
              </w:rPr>
              <w:t xml:space="preserve"> E. M., </w:t>
            </w:r>
            <w:r w:rsidRPr="00917DE6">
              <w:rPr>
                <w:i/>
                <w:iCs/>
                <w:sz w:val="24"/>
                <w:szCs w:val="24"/>
              </w:rPr>
              <w:t>Mowa – rozwój – zaburzenia – terapia</w:t>
            </w:r>
            <w:r w:rsidRPr="00917DE6">
              <w:rPr>
                <w:sz w:val="24"/>
                <w:szCs w:val="24"/>
              </w:rPr>
              <w:t>. Wydawnictwo Naukowe Akademii Pedagogicznej, Kraków 1997.</w:t>
            </w:r>
          </w:p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Sołtys – </w:t>
            </w:r>
            <w:proofErr w:type="spellStart"/>
            <w:r w:rsidRPr="00917DE6">
              <w:rPr>
                <w:sz w:val="24"/>
                <w:szCs w:val="24"/>
              </w:rPr>
              <w:t>Chmielowicz</w:t>
            </w:r>
            <w:proofErr w:type="spellEnd"/>
            <w:r w:rsidRPr="00917DE6">
              <w:rPr>
                <w:sz w:val="24"/>
                <w:szCs w:val="24"/>
              </w:rPr>
              <w:t xml:space="preserve"> A., </w:t>
            </w:r>
            <w:r w:rsidRPr="00917DE6">
              <w:rPr>
                <w:i/>
                <w:iCs/>
                <w:sz w:val="24"/>
                <w:szCs w:val="24"/>
              </w:rPr>
              <w:t>Zaburzenia artykulacji. Teoria i praktyka</w:t>
            </w:r>
            <w:r w:rsidRPr="00917DE6">
              <w:rPr>
                <w:sz w:val="24"/>
                <w:szCs w:val="24"/>
              </w:rPr>
              <w:t xml:space="preserve">., Impuls, Kraków 2008 </w:t>
            </w:r>
          </w:p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Skorek E.M., </w:t>
            </w:r>
            <w:proofErr w:type="spellStart"/>
            <w:r w:rsidRPr="00917DE6">
              <w:rPr>
                <w:i/>
                <w:iCs/>
                <w:sz w:val="24"/>
                <w:szCs w:val="24"/>
              </w:rPr>
              <w:t>Reranie</w:t>
            </w:r>
            <w:proofErr w:type="spellEnd"/>
            <w:r w:rsidRPr="00917DE6">
              <w:rPr>
                <w:i/>
                <w:iCs/>
                <w:sz w:val="24"/>
                <w:szCs w:val="24"/>
              </w:rPr>
              <w:t>. Profilaktyka, diagnoza, korekcja</w:t>
            </w:r>
            <w:r w:rsidRPr="00917DE6">
              <w:rPr>
                <w:sz w:val="24"/>
                <w:szCs w:val="24"/>
              </w:rPr>
              <w:t xml:space="preserve">, Impuls, Kraków 2003 </w:t>
            </w:r>
          </w:p>
          <w:p w:rsidR="00885B40" w:rsidRPr="00917DE6" w:rsidRDefault="00917DE6" w:rsidP="00917DE6">
            <w:pPr>
              <w:jc w:val="both"/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Gałkowski T., Jastrzębowska G., </w:t>
            </w:r>
            <w:r w:rsidRPr="00917DE6">
              <w:rPr>
                <w:i/>
                <w:iCs/>
                <w:sz w:val="24"/>
                <w:szCs w:val="24"/>
              </w:rPr>
              <w:t xml:space="preserve">Logopedia – pytania i odpowiedzi. Interdyscyplinarne podstawy logopedii, </w:t>
            </w:r>
            <w:r w:rsidRPr="00917DE6">
              <w:rPr>
                <w:sz w:val="24"/>
                <w:szCs w:val="24"/>
              </w:rPr>
              <w:t>T. 1, 2. Wydawnictwo Uniwersytetu Opolskiego, Opole 2003</w:t>
            </w:r>
          </w:p>
        </w:tc>
      </w:tr>
      <w:tr w:rsidR="00885B40" w:rsidRPr="00742916" w:rsidTr="0031555D">
        <w:tc>
          <w:tcPr>
            <w:tcW w:w="2660" w:type="dxa"/>
            <w:gridSpan w:val="4"/>
          </w:tcPr>
          <w:p w:rsidR="00885B40" w:rsidRPr="00742916" w:rsidRDefault="00885B40" w:rsidP="0031555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Rakowska A., </w:t>
            </w:r>
            <w:r w:rsidRPr="00917DE6">
              <w:rPr>
                <w:i/>
                <w:iCs/>
                <w:sz w:val="24"/>
                <w:szCs w:val="24"/>
              </w:rPr>
              <w:t>Język komunikacja niepełnosprawność – wybrane zagadnienia.</w:t>
            </w:r>
            <w:r w:rsidRPr="00917DE6">
              <w:rPr>
                <w:sz w:val="24"/>
                <w:szCs w:val="24"/>
              </w:rPr>
              <w:t xml:space="preserve"> Wydawnictwo Naukowe Akademii Pedagogicznej., Kraków 2003 </w:t>
            </w:r>
          </w:p>
          <w:p w:rsidR="00917DE6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Skorek E. M., </w:t>
            </w:r>
            <w:r w:rsidRPr="00917DE6">
              <w:rPr>
                <w:i/>
                <w:iCs/>
                <w:sz w:val="24"/>
                <w:szCs w:val="24"/>
              </w:rPr>
              <w:t>Z logopedią na ty – podręczny słownik logopedyczny</w:t>
            </w:r>
            <w:r w:rsidRPr="00917DE6">
              <w:rPr>
                <w:sz w:val="24"/>
                <w:szCs w:val="24"/>
              </w:rPr>
              <w:t xml:space="preserve">. Oficyna Wydawnicza Impuls, Kraków 2005 </w:t>
            </w:r>
          </w:p>
          <w:p w:rsidR="00885B40" w:rsidRPr="00917DE6" w:rsidRDefault="00917DE6" w:rsidP="00917DE6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Styczek I., </w:t>
            </w:r>
            <w:r w:rsidRPr="00917DE6">
              <w:rPr>
                <w:i/>
                <w:iCs/>
                <w:sz w:val="24"/>
                <w:szCs w:val="24"/>
              </w:rPr>
              <w:t>Logopedia</w:t>
            </w:r>
            <w:r w:rsidRPr="00917DE6">
              <w:rPr>
                <w:sz w:val="24"/>
                <w:szCs w:val="24"/>
              </w:rPr>
              <w:t>,. Państwowe Wydawnictwa Naukowe, Warszawa 1981</w:t>
            </w:r>
          </w:p>
        </w:tc>
      </w:tr>
      <w:tr w:rsidR="00885B40" w:rsidRPr="00742916" w:rsidTr="0031555D">
        <w:tc>
          <w:tcPr>
            <w:tcW w:w="2660" w:type="dxa"/>
            <w:gridSpan w:val="4"/>
          </w:tcPr>
          <w:p w:rsidR="00885B40" w:rsidRPr="00BC3779" w:rsidRDefault="00885B40" w:rsidP="0031555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85B40" w:rsidRPr="00917DE6" w:rsidRDefault="00917DE6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Prezentacja multimedialna, objaśnienia, ćwiczenia przedmiotowe</w:t>
            </w:r>
            <w:r>
              <w:rPr>
                <w:sz w:val="24"/>
                <w:szCs w:val="24"/>
              </w:rPr>
              <w:t>.</w:t>
            </w:r>
          </w:p>
        </w:tc>
      </w:tr>
      <w:tr w:rsidR="00885B40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85B40" w:rsidRPr="00914F35" w:rsidRDefault="00885B40" w:rsidP="0031555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85B40" w:rsidRPr="003F6C17" w:rsidRDefault="00885B40" w:rsidP="0031555D">
            <w:pPr>
              <w:jc w:val="center"/>
              <w:rPr>
                <w:sz w:val="22"/>
                <w:szCs w:val="22"/>
              </w:rPr>
            </w:pPr>
            <w:r w:rsidRPr="003F6C17">
              <w:rPr>
                <w:sz w:val="22"/>
                <w:szCs w:val="22"/>
              </w:rPr>
              <w:t>Nr efektu</w:t>
            </w:r>
          </w:p>
          <w:p w:rsidR="00885B40" w:rsidRPr="00217BEC" w:rsidRDefault="00885B40" w:rsidP="0031555D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uczenia się/grupy </w:t>
            </w:r>
            <w:r w:rsidRPr="003F6C17">
              <w:rPr>
                <w:sz w:val="22"/>
                <w:szCs w:val="22"/>
              </w:rPr>
              <w:t>efektów</w:t>
            </w:r>
          </w:p>
        </w:tc>
      </w:tr>
      <w:tr w:rsidR="00885B40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85B40" w:rsidRPr="00917DE6" w:rsidRDefault="00917DE6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Test oraz indywidualne rozwiązywanie zadań w ramach ćwiczeń i zadań domowych.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85B40" w:rsidRPr="00917DE6" w:rsidRDefault="00885B40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01, 02</w:t>
            </w:r>
          </w:p>
        </w:tc>
      </w:tr>
      <w:tr w:rsidR="00885B40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85B40" w:rsidRPr="00917DE6" w:rsidRDefault="00917DE6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Projekt zajęć logopedycznych indywidualnych lub grupowych (do zastosowania w procesie dydaktycznym).</w:t>
            </w:r>
          </w:p>
        </w:tc>
        <w:tc>
          <w:tcPr>
            <w:tcW w:w="1800" w:type="dxa"/>
            <w:gridSpan w:val="3"/>
          </w:tcPr>
          <w:p w:rsidR="00885B40" w:rsidRPr="00917DE6" w:rsidRDefault="00917DE6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 xml:space="preserve">02, </w:t>
            </w:r>
            <w:r w:rsidR="00885B40" w:rsidRPr="00917DE6">
              <w:rPr>
                <w:sz w:val="24"/>
                <w:szCs w:val="24"/>
              </w:rPr>
              <w:t>03</w:t>
            </w:r>
          </w:p>
        </w:tc>
      </w:tr>
      <w:tr w:rsidR="00885B40" w:rsidTr="0031555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85B40" w:rsidRDefault="00885B40" w:rsidP="0031555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7DE6" w:rsidRDefault="00885B40" w:rsidP="00917DE6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ZO: </w:t>
            </w:r>
            <w:r w:rsidR="00917DE6">
              <w:rPr>
                <w:sz w:val="24"/>
                <w:szCs w:val="24"/>
              </w:rPr>
              <w:t>test lub esej</w:t>
            </w:r>
          </w:p>
          <w:p w:rsidR="00885B40" w:rsidRPr="00410CD4" w:rsidRDefault="00917DE6" w:rsidP="00917DE6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scenariusz  zajęć</w:t>
            </w:r>
            <w:r w:rsidR="00885B40" w:rsidRPr="00C8794D">
              <w:rPr>
                <w:sz w:val="24"/>
                <w:szCs w:val="24"/>
              </w:rPr>
              <w:t xml:space="preserve">       </w:t>
            </w:r>
          </w:p>
        </w:tc>
      </w:tr>
      <w:tr w:rsidR="00885B40" w:rsidRPr="00742916" w:rsidTr="0031555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85B40" w:rsidRPr="008D4BE7" w:rsidRDefault="00885B40" w:rsidP="0031555D">
            <w:pPr>
              <w:jc w:val="center"/>
              <w:rPr>
                <w:b/>
              </w:rPr>
            </w:pPr>
          </w:p>
          <w:p w:rsidR="00885B40" w:rsidRPr="00742916" w:rsidRDefault="00885B40" w:rsidP="0031555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85B40" w:rsidRPr="008D4BE7" w:rsidRDefault="00885B40" w:rsidP="0031555D">
            <w:pPr>
              <w:jc w:val="center"/>
              <w:rPr>
                <w:b/>
                <w:color w:val="FF0000"/>
              </w:rPr>
            </w:pPr>
          </w:p>
        </w:tc>
      </w:tr>
      <w:tr w:rsidR="00885B40" w:rsidRPr="00742916" w:rsidTr="0031555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85B40" w:rsidRDefault="00885B40" w:rsidP="0031555D">
            <w:pPr>
              <w:jc w:val="center"/>
              <w:rPr>
                <w:sz w:val="24"/>
                <w:szCs w:val="24"/>
              </w:rPr>
            </w:pPr>
          </w:p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85B40" w:rsidRPr="00742916" w:rsidRDefault="00885B40" w:rsidP="0031555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  <w:vMerge/>
          </w:tcPr>
          <w:p w:rsidR="00885B40" w:rsidRPr="00742916" w:rsidRDefault="00885B40" w:rsidP="003155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85B40" w:rsidRPr="00BC3779" w:rsidRDefault="00885B40" w:rsidP="0031555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85B40" w:rsidRPr="00BC3779" w:rsidRDefault="00885B40" w:rsidP="0031555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85B40" w:rsidRPr="00C02186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85B40" w:rsidRPr="00304062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85B40" w:rsidRPr="00C02186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85B40" w:rsidRPr="0030406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85B40" w:rsidRPr="00C02186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  <w:gridSpan w:val="5"/>
          </w:tcPr>
          <w:p w:rsidR="00885B40" w:rsidRPr="00304062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85B40" w:rsidRPr="00304062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85B40" w:rsidRPr="0030406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85B40" w:rsidRPr="00304062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85B40" w:rsidRPr="00304062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85B40" w:rsidRPr="00304062" w:rsidRDefault="009A6D62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85B40" w:rsidRPr="0030406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85B40" w:rsidRPr="0030406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85B40" w:rsidRPr="00304062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85B40" w:rsidRPr="00742916" w:rsidRDefault="00885B40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</w:tcPr>
          <w:p w:rsidR="00885B40" w:rsidRPr="00742916" w:rsidRDefault="00885B40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85B40" w:rsidRPr="00742916" w:rsidRDefault="009A6D62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885B40" w:rsidRPr="00742916" w:rsidRDefault="009A6D62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85B40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85B40" w:rsidRPr="00742916" w:rsidRDefault="00885B40" w:rsidP="003155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85B40" w:rsidRPr="00C02186" w:rsidRDefault="00885B40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85B40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85B40" w:rsidRPr="00742916" w:rsidRDefault="00885B40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85B40" w:rsidRPr="00742916" w:rsidRDefault="00885B40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</w:t>
            </w:r>
            <w:r w:rsidR="00917DE6">
              <w:rPr>
                <w:b/>
                <w:sz w:val="24"/>
                <w:szCs w:val="24"/>
              </w:rPr>
              <w:t>JĘZYKOZNAWSTWO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85B40" w:rsidRPr="00C75B65" w:rsidRDefault="00885B40" w:rsidP="003155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85B40" w:rsidRPr="00742916" w:rsidRDefault="009A6D62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885B40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85B40" w:rsidRPr="00742916" w:rsidRDefault="00885B40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85B40" w:rsidRPr="00EA2BC5" w:rsidRDefault="009A6D62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85B40" w:rsidRDefault="00885B40" w:rsidP="00885B4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85B40" w:rsidRDefault="00885B40" w:rsidP="00885B40"/>
    <w:p w:rsidR="00885B40" w:rsidRDefault="00885B40" w:rsidP="00885B40"/>
    <w:p w:rsidR="004E1539" w:rsidRDefault="004E1539"/>
    <w:sectPr w:rsidR="004E1539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4611"/>
    <w:multiLevelType w:val="hybridMultilevel"/>
    <w:tmpl w:val="61C05E10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CD33ACD"/>
    <w:multiLevelType w:val="hybridMultilevel"/>
    <w:tmpl w:val="E1CE4C98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20743E3A"/>
    <w:multiLevelType w:val="hybridMultilevel"/>
    <w:tmpl w:val="FC9A3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3C6040"/>
    <w:multiLevelType w:val="hybridMultilevel"/>
    <w:tmpl w:val="DCFC590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85B40"/>
    <w:rsid w:val="0047117B"/>
    <w:rsid w:val="004E1539"/>
    <w:rsid w:val="00885B40"/>
    <w:rsid w:val="00917DE6"/>
    <w:rsid w:val="009A6D62"/>
    <w:rsid w:val="00A115D5"/>
    <w:rsid w:val="00CE049C"/>
    <w:rsid w:val="00E4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5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5B4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85B4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5B4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85B40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2019-06-24T20:23:00Z</dcterms:created>
  <dcterms:modified xsi:type="dcterms:W3CDTF">2019-06-24T21:23:00Z</dcterms:modified>
</cp:coreProperties>
</file>